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CC" w:rsidRPr="002B1A47" w:rsidRDefault="00B04ACC" w:rsidP="00B04A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2B1A47">
        <w:rPr>
          <w:rFonts w:ascii="Helvetica" w:hAnsi="Helvetica" w:cs="Helvetica"/>
        </w:rPr>
        <w:t>ESCRITO DE DECLARACIÓN DE INTENCIONES EN MATERIA DE SEGURIDAD Y SALUD</w:t>
      </w:r>
    </w:p>
    <w:p w:rsidR="00B04ACC" w:rsidRPr="002B1A47" w:rsidRDefault="00B04ACC" w:rsidP="00B04A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2B1A47">
        <w:rPr>
          <w:rFonts w:ascii="Helvetica" w:hAnsi="Helvetica" w:cs="Helvetica"/>
          <w:sz w:val="20"/>
          <w:szCs w:val="20"/>
        </w:rPr>
        <w:t>(Documento para ser archivado por la empresa)</w:t>
      </w:r>
    </w:p>
    <w:p w:rsidR="00B04ACC" w:rsidRPr="002B1A47" w:rsidRDefault="00B04ACC" w:rsidP="00B04A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</w:p>
    <w:p w:rsidR="00B04ACC" w:rsidRPr="002B1A47" w:rsidRDefault="00B04ACC" w:rsidP="00B04A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</w:p>
    <w:p w:rsidR="00B04ACC" w:rsidRPr="002B1A47" w:rsidRDefault="00B04ACC" w:rsidP="00B04A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2B1A47">
        <w:rPr>
          <w:rFonts w:ascii="Helvetica" w:hAnsi="Helvetica" w:cs="Helvetica"/>
          <w:sz w:val="20"/>
          <w:szCs w:val="20"/>
        </w:rPr>
        <w:t>La empresa «</w:t>
      </w:r>
      <w:r w:rsidRPr="002B1A47">
        <w:rPr>
          <w:rFonts w:ascii="Helvetica" w:hAnsi="Helvetica" w:cs="Helvetica"/>
          <w:sz w:val="12"/>
          <w:szCs w:val="12"/>
        </w:rPr>
        <w:t>...................................................................................................................................................</w:t>
      </w:r>
      <w:r w:rsidRPr="002B1A47">
        <w:rPr>
          <w:rFonts w:ascii="Helvetica" w:hAnsi="Helvetica" w:cs="Helvetica"/>
          <w:sz w:val="20"/>
          <w:szCs w:val="20"/>
        </w:rPr>
        <w:t>» ha velado desde sus inicios, por el bienestar, la seguridad y salud de los trabajadores a su cargo, así como de los trabajadores de otras empresas que colaboran con nosotros en la ejecución de las obras que nos son encargadas.</w:t>
      </w:r>
    </w:p>
    <w:p w:rsidR="00B04ACC" w:rsidRPr="002B1A47" w:rsidRDefault="00B04ACC" w:rsidP="00B04A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2B1A47">
        <w:rPr>
          <w:rFonts w:ascii="Helvetica" w:hAnsi="Helvetica" w:cs="Helvetica"/>
          <w:sz w:val="20"/>
          <w:szCs w:val="20"/>
        </w:rPr>
        <w:t>Esta visión se vio reforzada con la entrada en vigor de la Ley 31/95 de Prevención de Riesgos Laborales de 8 de Noviembre cuyo objeto, como señala su artículo 2 es «el de promover la seguridad y salud de los trabaja- dores mediante la aplicación de medidas y el desarrollo de las actividades necesarias para la prevención de los riesgos derivados del trabajo».</w:t>
      </w:r>
    </w:p>
    <w:p w:rsidR="00B04ACC" w:rsidRPr="002B1A47" w:rsidRDefault="00B04ACC" w:rsidP="00B04A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</w:p>
    <w:p w:rsidR="00B04ACC" w:rsidRPr="002B1A47" w:rsidRDefault="00B04ACC" w:rsidP="00B04A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2B1A47">
        <w:rPr>
          <w:rFonts w:ascii="Helvetica" w:hAnsi="Helvetica" w:cs="Helvetica"/>
          <w:sz w:val="20"/>
          <w:szCs w:val="20"/>
        </w:rPr>
        <w:t>En aras al cumplimiento de la normativa en materia de Seguridad e Higiene en el Trabajo</w:t>
      </w:r>
    </w:p>
    <w:p w:rsidR="00B04ACC" w:rsidRPr="002B1A47" w:rsidRDefault="00B04ACC" w:rsidP="00B04A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2B1A47">
        <w:rPr>
          <w:rFonts w:ascii="Helvetica" w:hAnsi="Helvetica" w:cs="Helvetica"/>
          <w:sz w:val="20"/>
          <w:szCs w:val="20"/>
        </w:rPr>
        <w:t>«</w:t>
      </w:r>
      <w:r w:rsidRPr="002B1A47">
        <w:rPr>
          <w:rFonts w:ascii="Helvetica" w:hAnsi="Helvetica" w:cs="Helvetica"/>
          <w:sz w:val="12"/>
          <w:szCs w:val="12"/>
        </w:rPr>
        <w:t>................................... ................................................................................................................</w:t>
      </w:r>
      <w:r w:rsidRPr="002B1A47">
        <w:rPr>
          <w:rFonts w:ascii="Helvetica" w:hAnsi="Helvetica" w:cs="Helvetica"/>
          <w:sz w:val="20"/>
          <w:szCs w:val="20"/>
        </w:rPr>
        <w:t>» reconoce la acción preventiva como parte integrante de la gestión de su empresa documentando todas sus acciones de acuerdo a lo establecido en el artículo 23 de la meritada ley.</w:t>
      </w:r>
    </w:p>
    <w:p w:rsidR="00B04ACC" w:rsidRPr="002B1A47" w:rsidRDefault="00B04ACC" w:rsidP="00B04A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2B1A47">
        <w:rPr>
          <w:rFonts w:ascii="Helvetica" w:hAnsi="Helvetica" w:cs="Helvetica"/>
          <w:sz w:val="20"/>
          <w:szCs w:val="20"/>
        </w:rPr>
        <w:t>La Prevención de Riesgos Laborales como actuación a desarrollar en</w:t>
      </w:r>
    </w:p>
    <w:p w:rsidR="00B04ACC" w:rsidRPr="002B1A47" w:rsidRDefault="00B04ACC" w:rsidP="00B04A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2B1A47">
        <w:rPr>
          <w:rFonts w:ascii="Helvetica" w:hAnsi="Helvetica" w:cs="Helvetica"/>
          <w:sz w:val="20"/>
          <w:szCs w:val="20"/>
        </w:rPr>
        <w:t>«</w:t>
      </w:r>
      <w:r w:rsidRPr="002B1A47">
        <w:rPr>
          <w:rFonts w:ascii="Helvetica" w:hAnsi="Helvetica" w:cs="Helvetica"/>
          <w:sz w:val="12"/>
          <w:szCs w:val="12"/>
        </w:rPr>
        <w:t>.................................................................................... ...............................................................</w:t>
      </w:r>
      <w:r w:rsidRPr="002B1A47">
        <w:rPr>
          <w:rFonts w:ascii="Helvetica" w:hAnsi="Helvetica" w:cs="Helvetica"/>
          <w:sz w:val="20"/>
          <w:szCs w:val="20"/>
        </w:rPr>
        <w:t xml:space="preserve">» se integrará a todos los niveles jerárquicos de la </w:t>
      </w:r>
      <w:proofErr w:type="spellStart"/>
      <w:r w:rsidRPr="002B1A47">
        <w:rPr>
          <w:rFonts w:ascii="Helvetica" w:hAnsi="Helvetica" w:cs="Helvetica"/>
          <w:sz w:val="20"/>
          <w:szCs w:val="20"/>
        </w:rPr>
        <w:t>em</w:t>
      </w:r>
      <w:bookmarkStart w:id="0" w:name="_GoBack"/>
      <w:bookmarkEnd w:id="0"/>
      <w:proofErr w:type="spellEnd"/>
      <w:r w:rsidRPr="002B1A47">
        <w:rPr>
          <w:rFonts w:ascii="Helvetica" w:hAnsi="Helvetica" w:cs="Helvetica"/>
          <w:sz w:val="20"/>
          <w:szCs w:val="20"/>
        </w:rPr>
        <w:t>- presa implicando en su acción tanto a los órganos directivos como a sus trabajadores.</w:t>
      </w:r>
    </w:p>
    <w:p w:rsidR="00B04ACC" w:rsidRPr="002B1A47" w:rsidRDefault="00B04ACC" w:rsidP="00B04A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2B1A47">
        <w:rPr>
          <w:rFonts w:ascii="Helvetica" w:hAnsi="Helvetica" w:cs="Helvetica"/>
          <w:sz w:val="20"/>
          <w:szCs w:val="20"/>
        </w:rPr>
        <w:t>Para la materialización de la actividad preventiva en la empresa se ha asumido personalmente por el empresario la acción preventiva en la empresa si bien, y en el caso de que fuera necesario, se concertará con un Servicio de Prevención Ajeno el desarrollo de los niveles intermedio y superior.</w:t>
      </w:r>
    </w:p>
    <w:p w:rsidR="00B04ACC" w:rsidRPr="002B1A47" w:rsidRDefault="00B04ACC" w:rsidP="00B04A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2B1A47">
        <w:rPr>
          <w:rFonts w:ascii="Helvetica" w:hAnsi="Helvetica" w:cs="Helvetica"/>
          <w:sz w:val="20"/>
          <w:szCs w:val="20"/>
        </w:rPr>
        <w:t>«</w:t>
      </w:r>
      <w:r w:rsidRPr="002B1A47">
        <w:rPr>
          <w:rFonts w:ascii="Helvetica" w:hAnsi="Helvetica" w:cs="Helvetica"/>
          <w:sz w:val="12"/>
          <w:szCs w:val="12"/>
        </w:rPr>
        <w:t>.................................................................................... ...............................................................</w:t>
      </w:r>
      <w:r w:rsidRPr="002B1A47">
        <w:rPr>
          <w:rFonts w:ascii="Helvetica" w:hAnsi="Helvetica" w:cs="Helvetica"/>
          <w:sz w:val="20"/>
          <w:szCs w:val="20"/>
        </w:rPr>
        <w:t xml:space="preserve">» garantiza la seguridad y salud de sus trabajadores informando y formando a estos sobre los riesgos generales y específicos existentes en los centros de trabajo; me- </w:t>
      </w:r>
      <w:proofErr w:type="spellStart"/>
      <w:r w:rsidRPr="002B1A47">
        <w:rPr>
          <w:rFonts w:ascii="Helvetica" w:hAnsi="Helvetica" w:cs="Helvetica"/>
          <w:sz w:val="20"/>
          <w:szCs w:val="20"/>
        </w:rPr>
        <w:t>diante</w:t>
      </w:r>
      <w:proofErr w:type="spellEnd"/>
      <w:r w:rsidRPr="002B1A47">
        <w:rPr>
          <w:rFonts w:ascii="Helvetica" w:hAnsi="Helvetica" w:cs="Helvetica"/>
          <w:sz w:val="20"/>
          <w:szCs w:val="20"/>
        </w:rPr>
        <w:t xml:space="preserve"> la redacción de los métodos de trabajo escritos para el desarrollo correcto de sus funciones.</w:t>
      </w:r>
    </w:p>
    <w:p w:rsidR="00B04ACC" w:rsidRPr="002B1A47" w:rsidRDefault="00B04ACC" w:rsidP="00B04A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2B1A47">
        <w:rPr>
          <w:rFonts w:ascii="Helvetica" w:hAnsi="Helvetica" w:cs="Helvetica"/>
          <w:sz w:val="20"/>
          <w:szCs w:val="20"/>
        </w:rPr>
        <w:t>Igualmente, la empresa pone a disposición de sus trabajadores los medios necesarios para la vigilancia periódica de su estado de salud en función de los riesgos inherentes al trabajo.</w:t>
      </w:r>
    </w:p>
    <w:p w:rsidR="00B04ACC" w:rsidRPr="002B1A47" w:rsidRDefault="00B04ACC" w:rsidP="00B04A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</w:p>
    <w:p w:rsidR="00B04ACC" w:rsidRPr="002B1A47" w:rsidRDefault="00B04ACC" w:rsidP="00B04A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2B1A47">
        <w:rPr>
          <w:rFonts w:ascii="Helvetica" w:hAnsi="Helvetica" w:cs="Helvetica"/>
          <w:sz w:val="20"/>
          <w:szCs w:val="20"/>
        </w:rPr>
        <w:t xml:space="preserve">Por último, se formalizará mediante lo que denominamos «Manual del Sistema de Gestión de la Prevención de Riesgos Laborales en las empresas de menos de 6 trabajadores con Bajo Nivel de Riesgo» la evaluación de </w:t>
      </w:r>
      <w:proofErr w:type="spellStart"/>
      <w:r w:rsidRPr="002B1A47">
        <w:rPr>
          <w:rFonts w:ascii="Helvetica" w:hAnsi="Helvetica" w:cs="Helvetica"/>
          <w:sz w:val="20"/>
          <w:szCs w:val="20"/>
        </w:rPr>
        <w:t>ries</w:t>
      </w:r>
      <w:proofErr w:type="spellEnd"/>
      <w:r w:rsidRPr="002B1A47">
        <w:rPr>
          <w:rFonts w:ascii="Helvetica" w:hAnsi="Helvetica" w:cs="Helvetica"/>
          <w:sz w:val="20"/>
          <w:szCs w:val="20"/>
        </w:rPr>
        <w:t xml:space="preserve">- </w:t>
      </w:r>
      <w:proofErr w:type="spellStart"/>
      <w:r w:rsidRPr="002B1A47">
        <w:rPr>
          <w:rFonts w:ascii="Helvetica" w:hAnsi="Helvetica" w:cs="Helvetica"/>
          <w:sz w:val="20"/>
          <w:szCs w:val="20"/>
        </w:rPr>
        <w:t>gos</w:t>
      </w:r>
      <w:proofErr w:type="spellEnd"/>
      <w:r w:rsidRPr="002B1A47">
        <w:rPr>
          <w:rFonts w:ascii="Helvetica" w:hAnsi="Helvetica" w:cs="Helvetica"/>
          <w:sz w:val="20"/>
          <w:szCs w:val="20"/>
        </w:rPr>
        <w:t xml:space="preserve">, las medidas de protección y medidas correctoras, los resultados de los controles del estado de la salud de sus trabajadores, la relación de accidentes de trabajadores y enfermedades profesionales que pudieran ocurrir en el centro de trabajo, así como la documentación de todos aquellos puntos sustanciales con relación a la </w:t>
      </w:r>
      <w:proofErr w:type="spellStart"/>
      <w:r w:rsidRPr="002B1A47">
        <w:rPr>
          <w:rFonts w:ascii="Helvetica" w:hAnsi="Helvetica" w:cs="Helvetica"/>
          <w:sz w:val="20"/>
          <w:szCs w:val="20"/>
        </w:rPr>
        <w:t>ac</w:t>
      </w:r>
      <w:proofErr w:type="spellEnd"/>
      <w:r w:rsidRPr="002B1A47">
        <w:rPr>
          <w:rFonts w:ascii="Helvetica" w:hAnsi="Helvetica" w:cs="Helvetica"/>
          <w:sz w:val="20"/>
          <w:szCs w:val="20"/>
        </w:rPr>
        <w:t xml:space="preserve">- </w:t>
      </w:r>
      <w:proofErr w:type="spellStart"/>
      <w:r w:rsidRPr="002B1A47">
        <w:rPr>
          <w:rFonts w:ascii="Helvetica" w:hAnsi="Helvetica" w:cs="Helvetica"/>
          <w:sz w:val="20"/>
          <w:szCs w:val="20"/>
        </w:rPr>
        <w:t>ción</w:t>
      </w:r>
      <w:proofErr w:type="spellEnd"/>
      <w:r w:rsidRPr="002B1A47">
        <w:rPr>
          <w:rFonts w:ascii="Helvetica" w:hAnsi="Helvetica" w:cs="Helvetica"/>
          <w:sz w:val="20"/>
          <w:szCs w:val="20"/>
        </w:rPr>
        <w:t xml:space="preserve"> preventiva a desarrollar.</w:t>
      </w:r>
    </w:p>
    <w:p w:rsidR="00B04ACC" w:rsidRPr="002B1A47" w:rsidRDefault="00B04ACC" w:rsidP="00B04A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</w:p>
    <w:p w:rsidR="00B04ACC" w:rsidRPr="002B1A47" w:rsidRDefault="00B04ACC" w:rsidP="00B04A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12"/>
          <w:szCs w:val="12"/>
        </w:rPr>
      </w:pPr>
      <w:proofErr w:type="gramStart"/>
      <w:r w:rsidRPr="002B1A47">
        <w:rPr>
          <w:rFonts w:ascii="Helvetica" w:hAnsi="Helvetica" w:cs="Helvetica"/>
          <w:sz w:val="20"/>
          <w:szCs w:val="20"/>
        </w:rPr>
        <w:t xml:space="preserve">En </w:t>
      </w:r>
      <w:r w:rsidRPr="002B1A47">
        <w:rPr>
          <w:rFonts w:ascii="Helvetica" w:hAnsi="Helvetica" w:cs="Helvetica"/>
          <w:sz w:val="12"/>
          <w:szCs w:val="12"/>
        </w:rPr>
        <w:t>...............................................................................</w:t>
      </w:r>
      <w:proofErr w:type="gramEnd"/>
      <w:r w:rsidRPr="002B1A47">
        <w:rPr>
          <w:rFonts w:ascii="Helvetica" w:hAnsi="Helvetica" w:cs="Helvetica"/>
          <w:sz w:val="12"/>
          <w:szCs w:val="12"/>
        </w:rPr>
        <w:t xml:space="preserve"> </w:t>
      </w:r>
      <w:r w:rsidRPr="002B1A47">
        <w:rPr>
          <w:rFonts w:ascii="Helvetica" w:hAnsi="Helvetica" w:cs="Helvetica"/>
          <w:sz w:val="20"/>
          <w:szCs w:val="20"/>
        </w:rPr>
        <w:t xml:space="preserve">a </w:t>
      </w:r>
      <w:r w:rsidRPr="002B1A47">
        <w:rPr>
          <w:rFonts w:ascii="Helvetica" w:hAnsi="Helvetica" w:cs="Helvetica"/>
          <w:sz w:val="12"/>
          <w:szCs w:val="12"/>
        </w:rPr>
        <w:t xml:space="preserve">..................... </w:t>
      </w:r>
      <w:r w:rsidRPr="002B1A47">
        <w:rPr>
          <w:rFonts w:ascii="Helvetica" w:hAnsi="Helvetica" w:cs="Helvetica"/>
          <w:sz w:val="20"/>
          <w:szCs w:val="20"/>
        </w:rPr>
        <w:t xml:space="preserve">de </w:t>
      </w:r>
      <w:r w:rsidRPr="002B1A47">
        <w:rPr>
          <w:rFonts w:ascii="Helvetica" w:hAnsi="Helvetica" w:cs="Helvetica"/>
          <w:sz w:val="12"/>
          <w:szCs w:val="12"/>
        </w:rPr>
        <w:t xml:space="preserve">................................................................. </w:t>
      </w:r>
      <w:proofErr w:type="gramStart"/>
      <w:r w:rsidRPr="002B1A47">
        <w:rPr>
          <w:rFonts w:ascii="Helvetica" w:hAnsi="Helvetica" w:cs="Helvetica"/>
          <w:sz w:val="20"/>
          <w:szCs w:val="20"/>
        </w:rPr>
        <w:t>de</w:t>
      </w:r>
      <w:proofErr w:type="gramEnd"/>
      <w:r w:rsidRPr="002B1A47">
        <w:rPr>
          <w:rFonts w:ascii="Helvetica" w:hAnsi="Helvetica" w:cs="Helvetica"/>
          <w:sz w:val="20"/>
          <w:szCs w:val="20"/>
        </w:rPr>
        <w:t xml:space="preserve"> </w:t>
      </w:r>
      <w:r w:rsidRPr="002B1A47">
        <w:rPr>
          <w:rFonts w:ascii="Helvetica" w:hAnsi="Helvetica" w:cs="Helvetica"/>
          <w:sz w:val="12"/>
          <w:szCs w:val="12"/>
        </w:rPr>
        <w:t>.........................</w:t>
      </w:r>
    </w:p>
    <w:p w:rsidR="00B04ACC" w:rsidRPr="002B1A47" w:rsidRDefault="00B04ACC" w:rsidP="00B04A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</w:p>
    <w:p w:rsidR="00B04ACC" w:rsidRPr="002B1A47" w:rsidRDefault="00B04ACC" w:rsidP="00B04A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12"/>
          <w:szCs w:val="12"/>
        </w:rPr>
      </w:pPr>
      <w:proofErr w:type="spellStart"/>
      <w:r w:rsidRPr="002B1A47">
        <w:rPr>
          <w:rFonts w:ascii="Helvetica" w:hAnsi="Helvetica" w:cs="Helvetica"/>
          <w:sz w:val="20"/>
          <w:szCs w:val="20"/>
        </w:rPr>
        <w:t>Fdo</w:t>
      </w:r>
      <w:proofErr w:type="spellEnd"/>
      <w:r w:rsidRPr="002B1A47">
        <w:rPr>
          <w:rFonts w:ascii="Helvetica" w:hAnsi="Helvetica" w:cs="Helvetica"/>
          <w:sz w:val="20"/>
          <w:szCs w:val="20"/>
        </w:rPr>
        <w:t xml:space="preserve">: </w:t>
      </w:r>
      <w:r w:rsidRPr="002B1A47">
        <w:rPr>
          <w:rFonts w:ascii="Helvetica" w:hAnsi="Helvetica" w:cs="Helvetica"/>
          <w:sz w:val="12"/>
          <w:szCs w:val="12"/>
        </w:rPr>
        <w:t>..................................................................................................................................................................</w:t>
      </w:r>
    </w:p>
    <w:p w:rsidR="00B04ACC" w:rsidRPr="002B1A47" w:rsidRDefault="00B04ACC" w:rsidP="00B04A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 w:rsidRPr="002B1A47">
        <w:rPr>
          <w:rFonts w:ascii="Helvetica" w:hAnsi="Helvetica" w:cs="Helvetica"/>
          <w:sz w:val="16"/>
          <w:szCs w:val="16"/>
        </w:rPr>
        <w:t>Titular de la empresa.</w:t>
      </w:r>
    </w:p>
    <w:p w:rsidR="00B04ACC" w:rsidRPr="002B1A47" w:rsidRDefault="00B04ACC" w:rsidP="00B04A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7C40FE" w:rsidRPr="002B1A47" w:rsidRDefault="007C40FE"/>
    <w:sectPr w:rsidR="007C40FE" w:rsidRPr="002B1A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CC"/>
    <w:rsid w:val="002B1A47"/>
    <w:rsid w:val="007C40FE"/>
    <w:rsid w:val="00B0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García Gutiérrez</dc:creator>
  <cp:lastModifiedBy>José Manuel</cp:lastModifiedBy>
  <cp:revision>2</cp:revision>
  <dcterms:created xsi:type="dcterms:W3CDTF">2022-06-10T12:21:00Z</dcterms:created>
  <dcterms:modified xsi:type="dcterms:W3CDTF">2022-06-13T07:05:00Z</dcterms:modified>
</cp:coreProperties>
</file>